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A1FB" w14:textId="35ABDB5E" w:rsidR="002D45F3" w:rsidRDefault="002D45F3" w:rsidP="002D45F3">
      <w:pPr>
        <w:ind w:firstLine="708"/>
      </w:pPr>
      <w:r>
        <w:t>Tegoroczne XXX</w:t>
      </w:r>
      <w:r>
        <w:t>XII</w:t>
      </w:r>
      <w:r>
        <w:t xml:space="preserve"> Muzyczne Święto Kwitnących Azalii na Zamku w </w:t>
      </w:r>
      <w:proofErr w:type="spellStart"/>
      <w:r>
        <w:t>Mosznej</w:t>
      </w:r>
      <w:proofErr w:type="spellEnd"/>
      <w:r>
        <w:t xml:space="preserve">  jest wydarzeniem ukazującym bogactwo muzyki w możliwie najlepszym wykonaniu. Do współpracy  zaprosiliśmy wykonawców mających wieloletnie doświadczenie sceniczne, realizujących się na scenach w kraju i za granicą. Kolejnym aspektem festiwalu jest spojrzenie na odtwórców wybranych dzieł z pozycji „uczeń i mistrz”. Ma ono swoje odzwierciedlenie zarówno w kontekście pokoleniowym jak i merytorycznym.</w:t>
      </w:r>
    </w:p>
    <w:p w14:paraId="79ABD599" w14:textId="22DA5E9F" w:rsidR="002D45F3" w:rsidRDefault="002D45F3" w:rsidP="002D45F3">
      <w:pPr>
        <w:ind w:firstLine="708"/>
      </w:pPr>
      <w:r>
        <w:t xml:space="preserve"> Ten rok jest wyjątkowy z uwagi </w:t>
      </w:r>
      <w:r>
        <w:t>na bogactwo muzyki kameralnej ,która niczym magiczna kapsuła czasowa przenosić nas będzie w różne epoki ukazując rozwój muzyki kameralnej na przestrzeni wieków.</w:t>
      </w:r>
      <w:r w:rsidR="006704F0">
        <w:t xml:space="preserve"> Gorąco polecam zagłębienie się w treść</w:t>
      </w:r>
      <w:r w:rsidR="00C129F7">
        <w:t xml:space="preserve"> polecanych koncertów i program przygotowany przez tak wielu wspaniałych artystów.</w:t>
      </w:r>
    </w:p>
    <w:p w14:paraId="502E505B" w14:textId="6FC6F7AD" w:rsidR="002D45F3" w:rsidRDefault="002D45F3" w:rsidP="002D45F3">
      <w:pPr>
        <w:ind w:firstLine="708"/>
      </w:pPr>
      <w:r>
        <w:t xml:space="preserve">Tegoroczny Festiwal jest też wydarzeniem podczas którego, na jednym z koncertów usłyszymy </w:t>
      </w:r>
      <w:r>
        <w:t>po raz pierwszy w otoczeniu komnat zamkowych utwory współcześnie żyjącego kompozytora Dominika Lasoty. Koncert ten okraszony tekstami trenów Jana Kochanowskiego będzie niezwykle ciekawym i pięknym doświadczeniem. W roli mistrza wcieli się wybitny tenor  Prof. Jacek Ścibor a towarzyszyć mu będzie Michał Lasota.</w:t>
      </w:r>
    </w:p>
    <w:p w14:paraId="3B187D65" w14:textId="1060A75E" w:rsidR="002D45F3" w:rsidRDefault="002D45F3" w:rsidP="006704F0">
      <w:pPr>
        <w:ind w:firstLine="708"/>
      </w:pPr>
      <w:r>
        <w:t xml:space="preserve">  </w:t>
      </w:r>
      <w:r w:rsidR="006704F0">
        <w:t>Festiwal jest też miejscem pierwszych stopni na drodze kariery artystycznej młodych artystów stąd niezwykle polecam koncert debiutów zawsze jak co roku. Młodzi muzycy to nasza przyszłość i w sposób szczególny  zawsze z drżącym sercem wyjątkowo czekam na powiew młodego pokolenia ,którym życzę cudownej drogi w tym wspaniałym muzycznym świecie.</w:t>
      </w:r>
    </w:p>
    <w:p w14:paraId="358F61C9" w14:textId="77777777" w:rsidR="002D45F3" w:rsidRDefault="002D45F3" w:rsidP="002D45F3">
      <w:pPr>
        <w:ind w:firstLine="708"/>
      </w:pPr>
      <w:r>
        <w:t xml:space="preserve">Serdecznie zapraszamy na to wyjątkowe wydarzenie, które jest świętem muzyki klasycznej i jednym z mocniejszych wydarzeń wpisanym w kalendarz muzycznych wydarzeń w kraju. </w:t>
      </w:r>
    </w:p>
    <w:p w14:paraId="58A72A8B" w14:textId="77777777" w:rsidR="002D45F3" w:rsidRDefault="002D45F3" w:rsidP="002D45F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17FE20" w14:textId="77777777" w:rsidR="002D45F3" w:rsidRDefault="002D45F3" w:rsidP="002D45F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 poważaniem</w:t>
      </w:r>
    </w:p>
    <w:p w14:paraId="537CCD1E" w14:textId="77777777" w:rsidR="002D45F3" w:rsidRDefault="002D45F3" w:rsidP="002D45F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Barbara Hortyńska</w:t>
      </w:r>
    </w:p>
    <w:p w14:paraId="75D5DA47" w14:textId="77777777" w:rsidR="002D45F3" w:rsidRDefault="002D45F3" w:rsidP="002D45F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Artystyczny</w:t>
      </w:r>
    </w:p>
    <w:p w14:paraId="2823C297" w14:textId="77777777" w:rsidR="002D45F3" w:rsidRDefault="002D45F3" w:rsidP="002D45F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Muzycznego Święta Kwitnących Azalii </w:t>
      </w:r>
    </w:p>
    <w:p w14:paraId="7EECEACD" w14:textId="77777777" w:rsidR="002D45F3" w:rsidRDefault="002D45F3" w:rsidP="002D45F3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im. Zbigniewa Pawlickiego na Zamku w </w:t>
      </w:r>
      <w:r>
        <w:tab/>
      </w:r>
      <w:proofErr w:type="spellStart"/>
      <w:r>
        <w:t>Mosznej</w:t>
      </w:r>
      <w:proofErr w:type="spellEnd"/>
    </w:p>
    <w:p w14:paraId="61F8B368" w14:textId="77777777" w:rsidR="002D45F3" w:rsidRDefault="002D45F3" w:rsidP="002D45F3"/>
    <w:p w14:paraId="53B88C34" w14:textId="77777777" w:rsidR="00F735A4" w:rsidRDefault="00F735A4"/>
    <w:sectPr w:rsidR="00F7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F3"/>
    <w:rsid w:val="002D45F3"/>
    <w:rsid w:val="006704F0"/>
    <w:rsid w:val="008017CC"/>
    <w:rsid w:val="00B16577"/>
    <w:rsid w:val="00C129F7"/>
    <w:rsid w:val="00F7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859E"/>
  <w15:chartTrackingRefBased/>
  <w15:docId w15:val="{3129802E-D507-43C6-BA96-C120F708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F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5F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5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5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5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5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5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5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5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5F3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45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5F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45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5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Hortyńska Barbara</dc:creator>
  <cp:keywords/>
  <dc:description/>
  <cp:lastModifiedBy>Hortyńska Barbara</cp:lastModifiedBy>
  <cp:revision>1</cp:revision>
  <dcterms:created xsi:type="dcterms:W3CDTF">2026-04-13T08:31:00Z</dcterms:created>
  <dcterms:modified xsi:type="dcterms:W3CDTF">2026-04-13T08:54:00Z</dcterms:modified>
</cp:coreProperties>
</file>